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358" w14:textId="77777777" w:rsidR="001646BC" w:rsidRDefault="001646BC" w:rsidP="00F3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34B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ПОЛИТИКА КОНФИДЕНЦИАЛЬНОСТИ</w:t>
      </w:r>
    </w:p>
    <w:p w14:paraId="6C2FA63C" w14:textId="77777777" w:rsidR="001C46C6" w:rsidRDefault="001C46C6" w:rsidP="00F3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B0939F0" w14:textId="77777777" w:rsidR="001C46C6" w:rsidRPr="00F34BEE" w:rsidRDefault="001C46C6" w:rsidP="00F3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86A120D" w14:textId="4C961ADA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Настоящая Политика конфиденциальности персональных данных (далее - Политика конфиденциальности) является неотъемлемой частью Публичной оферты, размещенной на сайте в сети Интернет по адресу: </w:t>
      </w:r>
      <w:proofErr w:type="spellStart"/>
      <w:r w:rsidR="005B7424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="005B7424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697A0E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en-US" w:eastAsia="ru-RU"/>
          <w14:ligatures w14:val="none"/>
        </w:rPr>
        <w:t>svcup</w:t>
      </w:r>
      <w:proofErr w:type="spellEnd"/>
      <w:r w:rsidR="005B7424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5B7424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(далее - Сайт). </w:t>
      </w:r>
    </w:p>
    <w:p w14:paraId="08434927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 </w:t>
      </w:r>
    </w:p>
    <w:p w14:paraId="185A1B23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3CFC982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 ОБЩИЕ ПОЛОЖЕНИЯ </w:t>
      </w:r>
    </w:p>
    <w:p w14:paraId="6572581E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EAB5335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В рамках настоящей Политики под персональной информацией Пользователя понимаются: </w:t>
      </w:r>
    </w:p>
    <w:p w14:paraId="6A5F5B90" w14:textId="729F321F" w:rsidR="009D77CD" w:rsidRPr="001E57BC" w:rsidRDefault="001E57BC" w:rsidP="009D7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1.1.1. </w:t>
      </w:r>
      <w:r w:rsidR="009D77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 персональной информацией Пользователя понимается как персональные данные Пользователя, так и персональные данные несовершеннолетних детей, законным представителем которых он является.</w:t>
      </w:r>
      <w:r w:rsidR="009D77CD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42F09E0" w14:textId="0BA53279" w:rsidR="009D77CD" w:rsidRDefault="009D77CD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1.1.2. </w:t>
      </w:r>
      <w:r w:rsidR="001E57BC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Персональная информация, которую Пользователь предоставляет о себе</w:t>
      </w:r>
      <w:r w:rsidR="006701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(своем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несовершеннолетнем </w:t>
      </w:r>
      <w:r w:rsidR="006701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ребенке)</w:t>
      </w:r>
      <w:r w:rsidR="001E57BC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самостоятельно при регистрации (создании учетной записи) или в процессе использования Сервисов, включая персональные данные Пользователя</w:t>
      </w:r>
      <w:r w:rsidR="006701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несовершеннолетнего </w:t>
      </w:r>
      <w:r w:rsidR="006701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ребенка)</w:t>
      </w:r>
      <w:r w:rsidR="001E57BC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Обязательная для предоставления Сервисов информация помечена специальным образом.</w:t>
      </w:r>
    </w:p>
    <w:p w14:paraId="5A0920BC" w14:textId="700068D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</w:t>
      </w:r>
      <w:r w:rsidR="009D77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 </w:t>
      </w:r>
    </w:p>
    <w:p w14:paraId="7A3F62EB" w14:textId="3F3B627B" w:rsidR="00772BC7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</w:t>
      </w:r>
      <w:r w:rsidR="009D77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Настоящая Политика конфиденциальности применяется только к Сайту 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en-US" w:eastAsia="ru-RU"/>
          <w14:ligatures w14:val="none"/>
        </w:rPr>
        <w:t>svcup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Сайт 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en-US" w:eastAsia="ru-RU"/>
          <w14:ligatures w14:val="none"/>
        </w:rPr>
        <w:t>svcup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en-US" w:eastAsia="ru-RU"/>
          <w14:ligatures w14:val="none"/>
        </w:rPr>
        <w:t>svcup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="00772BC7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</w:p>
    <w:p w14:paraId="5ECF7111" w14:textId="16E214A9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7317017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2. ЦЕЛИ ОБРАБОТКИ ПЕРСОНАЛЬНОЙ ИНФОРМАЦИИ ПОЛЬЗОВАТЕЛЕЙ </w:t>
      </w:r>
    </w:p>
    <w:p w14:paraId="1EA6172C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4D3AD47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 </w:t>
      </w:r>
    </w:p>
    <w:p w14:paraId="27AB62C6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 </w:t>
      </w:r>
    </w:p>
    <w:p w14:paraId="74F90192" w14:textId="16433D7E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Уведомление об отзыве согласия на обработку персональных данных направляется на адрес электронной почты: </w:t>
      </w:r>
      <w:r w:rsidR="00FE36A1" w:rsidRPr="0000563B">
        <w:rPr>
          <w:rFonts w:ascii="Times New Roman" w:hAnsi="Times New Roman" w:cs="Times New Roman"/>
          <w:sz w:val="24"/>
          <w:szCs w:val="24"/>
        </w:rPr>
        <w:t>sport.olympic@mail.ru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также путем письменного обращения по юридическому адресу: </w:t>
      </w:r>
      <w:r w:rsidR="006221BC" w:rsidRPr="0000563B">
        <w:rPr>
          <w:rFonts w:ascii="Times New Roman" w:hAnsi="Times New Roman" w:cs="Times New Roman"/>
          <w:sz w:val="24"/>
          <w:szCs w:val="24"/>
        </w:rPr>
        <w:t>117105, Москва г, Духовской пер., дом № 17, строение 15, этаж 2, комн. 11, офис 96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FBE2E5C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 Персональную информацию Пользователя Сайт обрабатывает в следующих целях: </w:t>
      </w:r>
    </w:p>
    <w:p w14:paraId="0E053DB1" w14:textId="0CBE1F59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2.2.1. Идентификации Пользователя, зарегистрированного на Сайте, для </w:t>
      </w:r>
      <w:r w:rsidR="00407E8B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заключения, сопровождения, изменения, расторжения договоров на оказание услуг в сфере физической культуры и спорта по организации и проведению физкультурных, физкультурно-оздоровительных и спортивных мероприятий, а также исполнение обязательств, предусмотренных соответствующими договорами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7A1C609A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2.2.2. Предоставления Пользователю доступа к персонализированным ресурсам Сайта. </w:t>
      </w:r>
    </w:p>
    <w:p w14:paraId="2DB2E1B7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 </w:t>
      </w:r>
    </w:p>
    <w:p w14:paraId="428A075E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2.2.4. Определения места нахождения Пользователя для обеспечения безопасности, предотвращения мошенничества. </w:t>
      </w:r>
    </w:p>
    <w:p w14:paraId="44496B7A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2.2.5. Подтверждения достоверности и полноты персональных данных, предоставленных Пользователем. </w:t>
      </w:r>
    </w:p>
    <w:p w14:paraId="4FAD085A" w14:textId="5FDB2B51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2.2.6. Создания учетной записи для </w:t>
      </w:r>
      <w:r w:rsidR="00D40FC1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заключения, сопровождения, изменения, расторжения договоров на оказание услуг в сфере физической культуры и спорта по организации и проведению </w:t>
      </w:r>
      <w:r w:rsidR="00C91E8C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физкультурных, физкультурно-оздоровительных и спортивных мероприятий</w:t>
      </w:r>
      <w:r w:rsidR="00D40FC1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также исполнение обязательств, предусмотренных соответствующими договорами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если Пользователь дал согласие на создание учетной записи. </w:t>
      </w:r>
    </w:p>
    <w:p w14:paraId="3C264727" w14:textId="3B53E7F8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2.2.7. Уведомления Пользователя Сайта о </w:t>
      </w:r>
      <w:r w:rsidR="00D40FC1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предоставляемых услуг</w:t>
      </w:r>
      <w:r w:rsidR="00C91E8C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ах,</w:t>
      </w:r>
      <w:r w:rsidR="00D40FC1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подготовка и направление ответов на запросы</w:t>
      </w:r>
      <w:r w:rsid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91E8C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Пользователя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23847092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2.2.8. Предоставления Пользователю эффективной клиентской и технической поддержки при возникновении проблем, связанных с использованием Сайта. </w:t>
      </w:r>
    </w:p>
    <w:p w14:paraId="2ADF5CDE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2.2.9. Осуществления рекламной деятельности с согласия Пользователя. </w:t>
      </w:r>
    </w:p>
    <w:p w14:paraId="11DDC564" w14:textId="19329587" w:rsidR="001E57BC" w:rsidRPr="001E57BC" w:rsidRDefault="001E57BC" w:rsidP="00D4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3EA43CE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3. УСЛОВИЯ ОБРАБОТКИ ПЕРСОНАЛЬНОЙ ИНФОРМАЦИИ ПОЛЬЗОВАТЕЛЕЙ </w:t>
      </w:r>
    </w:p>
    <w:p w14:paraId="4D37EB56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 ЕЕ ПЕРЕДАЧИ ТРЕТЬИМ ЛИЦАМ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54C103D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217F7BD" w14:textId="2007CCA1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 Сайт хранит персональную информацию </w:t>
      </w:r>
      <w:r w:rsidR="00023D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ользователей в соответствии с внутренними регламентами конкретных сервисов. </w:t>
      </w:r>
    </w:p>
    <w:p w14:paraId="6C87BFA3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 </w:t>
      </w:r>
    </w:p>
    <w:p w14:paraId="2ECFAFFA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3.3. Сайт вправе передать персональную информацию Пользователя третьим лицам в следующих случаях: </w:t>
      </w:r>
    </w:p>
    <w:p w14:paraId="709ED99E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3.3.1. Пользователь выразил согласие на такие действия. </w:t>
      </w:r>
    </w:p>
    <w:p w14:paraId="190F6D66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 </w:t>
      </w:r>
    </w:p>
    <w:p w14:paraId="7FE4A436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3.3.4. Передача предусмотрена российским или иным применимым законодательством в рамках установленной законодательством процедуры. </w:t>
      </w:r>
    </w:p>
    <w:p w14:paraId="017CBABC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</w:p>
    <w:p w14:paraId="29146F60" w14:textId="25826B8C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3.4.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</w:t>
      </w:r>
      <w:r w:rsidR="005B74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законом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27.07.2006 N 152-ФЗ "О персональных данных". </w:t>
      </w:r>
    </w:p>
    <w:p w14:paraId="10018EBF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3.5.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14:paraId="26CDDE56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42D75A21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14:paraId="5AA96DC1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0E46B77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4. ОБЯЗАТЕЛЬСТВА СТОРОН </w:t>
      </w:r>
    </w:p>
    <w:p w14:paraId="45FB92B7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F385231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4.1. Пользователь обязан: </w:t>
      </w:r>
    </w:p>
    <w:p w14:paraId="0EB6083B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4.1.1. Предоставить информацию о персональных данных, необходимую для пользования Сайтом. </w:t>
      </w:r>
    </w:p>
    <w:p w14:paraId="78667E85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4.1.2. Обновлять, дополнять предоставленную информацию о персональных данных в случае изменения данной информации. </w:t>
      </w:r>
    </w:p>
    <w:p w14:paraId="0F10B246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 Администрация Сайта обязана: </w:t>
      </w:r>
    </w:p>
    <w:p w14:paraId="0E93E7F2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4.2.1. Использовать полученную информацию исключительно для целей, указанных в настоящей Политике конфиденциальности. </w:t>
      </w:r>
    </w:p>
    <w:p w14:paraId="5B35F173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 </w:t>
      </w:r>
    </w:p>
    <w:p w14:paraId="02F998F0" w14:textId="77777777" w:rsidR="00EC0598" w:rsidRDefault="001E57BC" w:rsidP="00EC0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4.2.3. Для обеспечения защиты персональных данных Пользователя при их обработке приняты следующие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 w:rsidR="00EC05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отношении персональных данных:</w:t>
      </w:r>
    </w:p>
    <w:p w14:paraId="116818AC" w14:textId="77777777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периодический пересмотр (контроль) система защиты персональных данных;</w:t>
      </w:r>
    </w:p>
    <w:p w14:paraId="412AD1AE" w14:textId="77777777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оценка вреда, который может быть причинен субъектам персональных данных;</w:t>
      </w:r>
    </w:p>
    <w:p w14:paraId="46364653" w14:textId="77777777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определение угроз безопасности персональных данных и необходимого уровня защищенности персональных данных при их обработке в информационных системах персональных данных;</w:t>
      </w:r>
    </w:p>
    <w:p w14:paraId="54D95161" w14:textId="4B039930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использование </w:t>
      </w:r>
      <w:r w:rsidR="00BF6098"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новейших </w:t>
      </w: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 защиты информации;</w:t>
      </w:r>
    </w:p>
    <w:p w14:paraId="705BF2E0" w14:textId="419D7D3F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обнаружение фактов несанкционированного доступа;</w:t>
      </w:r>
    </w:p>
    <w:p w14:paraId="2B4F8F44" w14:textId="6418B315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установление правил доступа к персональным данным;</w:t>
      </w:r>
    </w:p>
    <w:p w14:paraId="7EFC1C8D" w14:textId="77777777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постоянно совершенствуются способы сбора, хранения и обработки данных, включая физические меры безопасности, для противодействия несанкционированному доступу к системам Сайта;</w:t>
      </w:r>
    </w:p>
    <w:p w14:paraId="2637DF33" w14:textId="55FBE571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ограничивается доступ сотрудникам, подрядчикам и агентам к информации; </w:t>
      </w:r>
    </w:p>
    <w:p w14:paraId="487A638B" w14:textId="2F05DAEE" w:rsidR="00EC0598" w:rsidRPr="003714FE" w:rsidRDefault="00EC0598" w:rsidP="003714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назначены лица, ответственные за организацию обработки и за обеспечение безопасности персональных данных.</w:t>
      </w:r>
    </w:p>
    <w:p w14:paraId="2D2C456A" w14:textId="424CAB44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r w:rsidR="003714FE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Пользователя,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 </w:t>
      </w:r>
    </w:p>
    <w:p w14:paraId="166FC050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8317781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5. ОТВЕТСТВЕННОСТЬ СТОРОН </w:t>
      </w:r>
    </w:p>
    <w:p w14:paraId="7CC283C6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D46430E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 </w:t>
      </w:r>
    </w:p>
    <w:p w14:paraId="1B87614E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 </w:t>
      </w:r>
    </w:p>
    <w:p w14:paraId="33ACB26C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5.2.1. Стала публичным достоянием до ее утраты или разглашения. </w:t>
      </w:r>
    </w:p>
    <w:p w14:paraId="03459ED9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5.2.2. Была получена от третьей стороны до момента ее получения Администрацией Сайта. </w:t>
      </w:r>
    </w:p>
    <w:p w14:paraId="20EB947F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5.2.3. Была разглашена с согласия Пользователя. </w:t>
      </w:r>
    </w:p>
    <w:p w14:paraId="08AC7F52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C9D133A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6. РАЗРЕШЕНИЕ СПОРОВ </w:t>
      </w:r>
    </w:p>
    <w:p w14:paraId="10F778E2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0E51D4B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14:paraId="70A179A5" w14:textId="4BCE1A99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6.2. Получатель претензии в течение </w:t>
      </w:r>
      <w:r w:rsidR="005B74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 </w:t>
      </w:r>
    </w:p>
    <w:p w14:paraId="7DC4A002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6.3. При недостижении соглашения спор будет передан на рассмотрение в суд в соответствии с действующим законодательством Российской Федерации. </w:t>
      </w:r>
    </w:p>
    <w:p w14:paraId="7B3B55D9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14:paraId="2E59600B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5C6435D" w14:textId="77777777" w:rsidR="001E57BC" w:rsidRPr="001E57BC" w:rsidRDefault="001E57BC" w:rsidP="001E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7. ДОПОЛНИТЕЛЬНЫЕ УСЛОВИЯ </w:t>
      </w:r>
    </w:p>
    <w:p w14:paraId="12131790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17B9B73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7.1. Администрация Сайта вправе вносить изменения в настоящую Политику конфиденциальности без согласия Пользователя. </w:t>
      </w:r>
    </w:p>
    <w:p w14:paraId="7E073DBA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14:paraId="76D7F630" w14:textId="11153DA3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7.3. Все предложения или вопросы по настоящей Политике конфиденциальности следует </w:t>
      </w:r>
      <w:r w:rsid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направлять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E36A1" w:rsidRPr="0000563B">
        <w:rPr>
          <w:rFonts w:ascii="Times New Roman" w:hAnsi="Times New Roman" w:cs="Times New Roman"/>
          <w:sz w:val="24"/>
          <w:szCs w:val="24"/>
        </w:rPr>
        <w:t>sport.olympic@mail.ru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60C914A" w14:textId="444959E0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7.4. Действующая Политика конфиденциальности размещена на странице по адресу: 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en-US" w:eastAsia="ru-RU"/>
          <w14:ligatures w14:val="none"/>
        </w:rPr>
        <w:t>svcup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3B2E957B" w14:textId="37052AE2" w:rsidR="001E57BC" w:rsidRPr="001E57BC" w:rsidRDefault="001E57BC" w:rsidP="0018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7.5. Настоящая Политика конфиденциальности является неотъемлемой частью Публичной оферты</w:t>
      </w:r>
      <w:r w:rsidR="003714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87864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оказание услуг </w:t>
      </w:r>
      <w:r w:rsidR="00187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предоставлению ледовой арены для участия в массовом катании на коньках, занятий хоккеем и фигурным катанием, </w:t>
      </w:r>
      <w:r w:rsidR="00187864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Публичной оферты</w:t>
      </w:r>
      <w:r w:rsidR="00187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87864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оказание услуг </w:t>
      </w:r>
      <w:r w:rsidR="00187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предоставлению футбольного поля, </w:t>
      </w:r>
      <w:r w:rsidR="00187864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Публичной оферты</w:t>
      </w:r>
      <w:r w:rsidR="00187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87864" w:rsidRPr="00C91E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оказание услуг в сфере физической культуры и спорта по организации и проведению физкультурных, физкультурно-оздоровительных и спортивных мероприятий</w:t>
      </w:r>
      <w:r w:rsidR="00187864"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размещенных</w:t>
      </w:r>
      <w:r w:rsidR="00187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странице по адресу: 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www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en-US" w:eastAsia="ru-RU"/>
          <w14:ligatures w14:val="none"/>
        </w:rPr>
        <w:t>svcup</w:t>
      </w:r>
      <w:proofErr w:type="spellEnd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FE36A1" w:rsidRPr="001646B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ru</w:t>
      </w:r>
      <w:proofErr w:type="spellEnd"/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529621C" w14:textId="77777777" w:rsidR="001E57BC" w:rsidRPr="001E57BC" w:rsidRDefault="001E57BC" w:rsidP="001E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57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92781C0" w14:textId="77777777" w:rsidR="001E57BC" w:rsidRDefault="001E57BC" w:rsidP="001646BC">
      <w:pP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</w:p>
    <w:sectPr w:rsidR="001E57BC" w:rsidSect="00EC059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1A11" w14:textId="77777777" w:rsidR="00237F78" w:rsidRDefault="00237F78" w:rsidP="0036201D">
      <w:pPr>
        <w:spacing w:after="0" w:line="240" w:lineRule="auto"/>
      </w:pPr>
      <w:r>
        <w:separator/>
      </w:r>
    </w:p>
  </w:endnote>
  <w:endnote w:type="continuationSeparator" w:id="0">
    <w:p w14:paraId="2D0E62CC" w14:textId="77777777" w:rsidR="00237F78" w:rsidRDefault="00237F78" w:rsidP="0036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6059"/>
      <w:docPartObj>
        <w:docPartGallery w:val="Page Numbers (Bottom of Page)"/>
        <w:docPartUnique/>
      </w:docPartObj>
    </w:sdtPr>
    <w:sdtContent>
      <w:p w14:paraId="29A1B070" w14:textId="35E603FB" w:rsidR="0036201D" w:rsidRDefault="003620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19">
          <w:rPr>
            <w:noProof/>
          </w:rPr>
          <w:t>4</w:t>
        </w:r>
        <w:r>
          <w:fldChar w:fldCharType="end"/>
        </w:r>
      </w:p>
    </w:sdtContent>
  </w:sdt>
  <w:p w14:paraId="6F700295" w14:textId="77777777" w:rsidR="0036201D" w:rsidRDefault="003620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534" w14:textId="77777777" w:rsidR="00237F78" w:rsidRDefault="00237F78" w:rsidP="0036201D">
      <w:pPr>
        <w:spacing w:after="0" w:line="240" w:lineRule="auto"/>
      </w:pPr>
      <w:r>
        <w:separator/>
      </w:r>
    </w:p>
  </w:footnote>
  <w:footnote w:type="continuationSeparator" w:id="0">
    <w:p w14:paraId="2FFC314B" w14:textId="77777777" w:rsidR="00237F78" w:rsidRDefault="00237F78" w:rsidP="0036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7317"/>
    <w:multiLevelType w:val="hybridMultilevel"/>
    <w:tmpl w:val="08921F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48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42"/>
    <w:rsid w:val="00023D19"/>
    <w:rsid w:val="001646BC"/>
    <w:rsid w:val="00187864"/>
    <w:rsid w:val="001C46C6"/>
    <w:rsid w:val="001E57BC"/>
    <w:rsid w:val="00237F78"/>
    <w:rsid w:val="002822C6"/>
    <w:rsid w:val="0036201D"/>
    <w:rsid w:val="003714FE"/>
    <w:rsid w:val="00407E8B"/>
    <w:rsid w:val="005B7424"/>
    <w:rsid w:val="006221BC"/>
    <w:rsid w:val="0067013C"/>
    <w:rsid w:val="00697A0E"/>
    <w:rsid w:val="00772BC7"/>
    <w:rsid w:val="00792F27"/>
    <w:rsid w:val="008D2707"/>
    <w:rsid w:val="009B74D0"/>
    <w:rsid w:val="009D77CD"/>
    <w:rsid w:val="00BF6098"/>
    <w:rsid w:val="00C91E8C"/>
    <w:rsid w:val="00D12013"/>
    <w:rsid w:val="00D13942"/>
    <w:rsid w:val="00D40FC1"/>
    <w:rsid w:val="00E16E71"/>
    <w:rsid w:val="00EC0598"/>
    <w:rsid w:val="00F34BEE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B7DB"/>
  <w15:chartTrackingRefBased/>
  <w15:docId w15:val="{A5FCB733-A546-4E7C-AA76-964D0B1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942"/>
    <w:rPr>
      <w:b/>
      <w:bCs/>
    </w:rPr>
  </w:style>
  <w:style w:type="paragraph" w:styleId="a4">
    <w:name w:val="Normal (Web)"/>
    <w:basedOn w:val="a"/>
    <w:uiPriority w:val="99"/>
    <w:semiHidden/>
    <w:unhideWhenUsed/>
    <w:rsid w:val="00D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714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01D"/>
  </w:style>
  <w:style w:type="paragraph" w:styleId="a8">
    <w:name w:val="footer"/>
    <w:basedOn w:val="a"/>
    <w:link w:val="a9"/>
    <w:uiPriority w:val="99"/>
    <w:unhideWhenUsed/>
    <w:rsid w:val="0036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01D"/>
  </w:style>
  <w:style w:type="character" w:styleId="aa">
    <w:name w:val="Hyperlink"/>
    <w:basedOn w:val="a0"/>
    <w:uiPriority w:val="99"/>
    <w:unhideWhenUsed/>
    <w:rsid w:val="00772BC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2023-07-06T13:40:00Z</dcterms:created>
  <dcterms:modified xsi:type="dcterms:W3CDTF">2023-07-06T13:43:00Z</dcterms:modified>
</cp:coreProperties>
</file>